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84EF" w14:textId="59D93E75" w:rsidR="008009F3" w:rsidRDefault="009C539B" w:rsidP="009C539B">
      <w:pPr>
        <w:pStyle w:val="Title"/>
        <w:spacing w:before="240"/>
        <w:rPr>
          <w:lang w:val="en-US"/>
        </w:rPr>
      </w:pPr>
      <w:r w:rsidRPr="009C539B">
        <w:rPr>
          <w:lang w:val="en-US"/>
        </w:rPr>
        <w:t>Title of the Paper</w:t>
      </w:r>
    </w:p>
    <w:p w14:paraId="482927D2" w14:textId="63C29F27" w:rsidR="004C150C" w:rsidRDefault="004C150C" w:rsidP="004C150C">
      <w:pPr>
        <w:spacing w:after="0"/>
        <w:jc w:val="center"/>
        <w:rPr>
          <w:lang w:val="en-US"/>
        </w:rPr>
      </w:pPr>
      <w:r>
        <w:rPr>
          <w:lang w:val="en-US"/>
        </w:rPr>
        <w:t>First Author’s Name &amp; Surname</w:t>
      </w:r>
    </w:p>
    <w:p w14:paraId="79D94988" w14:textId="6F94AEBB" w:rsidR="004C150C" w:rsidRDefault="004C150C" w:rsidP="004C150C">
      <w:pPr>
        <w:spacing w:after="0"/>
        <w:jc w:val="center"/>
        <w:rPr>
          <w:lang w:val="en-US"/>
        </w:rPr>
      </w:pPr>
      <w:r>
        <w:rPr>
          <w:lang w:val="en-US"/>
        </w:rPr>
        <w:t>Author’s Affiliation</w:t>
      </w:r>
      <w:r w:rsidR="00895B0B">
        <w:rPr>
          <w:lang w:val="en-US"/>
        </w:rPr>
        <w:t>, Address, Country</w:t>
      </w:r>
    </w:p>
    <w:p w14:paraId="1D193CE3" w14:textId="00C7C70D" w:rsidR="004C150C" w:rsidRDefault="004C150C" w:rsidP="004C150C">
      <w:pPr>
        <w:jc w:val="center"/>
        <w:rPr>
          <w:lang w:val="en-US"/>
        </w:rPr>
      </w:pPr>
      <w:r>
        <w:rPr>
          <w:lang w:val="en-US"/>
        </w:rPr>
        <w:t>Author’s Email</w:t>
      </w:r>
    </w:p>
    <w:p w14:paraId="3D46E5AF" w14:textId="0FCA5B1C" w:rsidR="004C150C" w:rsidRDefault="004C150C" w:rsidP="004C150C">
      <w:pPr>
        <w:spacing w:after="0"/>
        <w:jc w:val="center"/>
        <w:rPr>
          <w:lang w:val="en-US"/>
        </w:rPr>
      </w:pPr>
      <w:r>
        <w:rPr>
          <w:lang w:val="en-US"/>
        </w:rPr>
        <w:t>Sarah Smith (</w:t>
      </w:r>
      <w:r w:rsidR="00895B0B">
        <w:rPr>
          <w:lang w:val="en-US"/>
        </w:rPr>
        <w:t>E</w:t>
      </w:r>
      <w:r>
        <w:rPr>
          <w:lang w:val="en-US"/>
        </w:rPr>
        <w:t>xample)</w:t>
      </w:r>
    </w:p>
    <w:p w14:paraId="63E62E9B" w14:textId="46E30A90" w:rsidR="004C150C" w:rsidRDefault="004C150C" w:rsidP="004C150C">
      <w:pPr>
        <w:spacing w:after="0"/>
        <w:jc w:val="center"/>
        <w:rPr>
          <w:lang w:val="en-US"/>
        </w:rPr>
      </w:pPr>
      <w:r>
        <w:rPr>
          <w:lang w:val="en-US"/>
        </w:rPr>
        <w:t>American University of Phnom Penh</w:t>
      </w:r>
      <w:r w:rsidR="00895B0B">
        <w:rPr>
          <w:lang w:val="en-US"/>
        </w:rPr>
        <w:t>, Phnom Penh, Cambodia</w:t>
      </w:r>
    </w:p>
    <w:p w14:paraId="1096EDD1" w14:textId="0D02D700" w:rsidR="004C150C" w:rsidRDefault="004C150C" w:rsidP="004C150C">
      <w:pPr>
        <w:spacing w:after="0"/>
        <w:jc w:val="center"/>
        <w:rPr>
          <w:lang w:val="en-US"/>
        </w:rPr>
      </w:pPr>
      <w:r>
        <w:rPr>
          <w:lang w:val="en-US"/>
        </w:rPr>
        <w:t>ssmith@aupp.edu.kh</w:t>
      </w:r>
    </w:p>
    <w:p w14:paraId="5DA8A1ED" w14:textId="12AFCDEC" w:rsidR="009C539B" w:rsidRDefault="009C539B" w:rsidP="009C539B">
      <w:pPr>
        <w:spacing w:before="240"/>
        <w:rPr>
          <w:i/>
          <w:iCs/>
          <w:lang w:val="en-US"/>
        </w:rPr>
      </w:pPr>
      <w:r w:rsidRPr="009C539B">
        <w:rPr>
          <w:i/>
          <w:iCs/>
          <w:lang w:val="en-US"/>
        </w:rPr>
        <w:t>Keywords: Keyword 1; Keyword 2; Keyword 3.</w:t>
      </w:r>
    </w:p>
    <w:p w14:paraId="2C4A366D" w14:textId="02042439" w:rsidR="009C539B" w:rsidRDefault="009C539B" w:rsidP="009C539B">
      <w:pPr>
        <w:pStyle w:val="Quote"/>
        <w:jc w:val="both"/>
        <w:rPr>
          <w:i w:val="0"/>
          <w:iCs w:val="0"/>
          <w:lang w:val="en-US"/>
        </w:rPr>
      </w:pPr>
      <w:r w:rsidRPr="009C539B">
        <w:rPr>
          <w:b/>
          <w:bCs/>
          <w:i w:val="0"/>
          <w:iCs w:val="0"/>
          <w:lang w:val="en-US"/>
        </w:rPr>
        <w:t>Abstract.</w:t>
      </w:r>
      <w:r w:rsidRPr="009C539B">
        <w:rPr>
          <w:i w:val="0"/>
          <w:iCs w:val="0"/>
          <w:lang w:val="en-US"/>
        </w:rPr>
        <w:t xml:space="preserve"> </w:t>
      </w:r>
      <w:r>
        <w:rPr>
          <w:i w:val="0"/>
          <w:iCs w:val="0"/>
          <w:lang w:val="en-US"/>
        </w:rPr>
        <w:t>This is</w:t>
      </w:r>
      <w:r w:rsidRPr="009C539B">
        <w:rPr>
          <w:i w:val="0"/>
          <w:iCs w:val="0"/>
          <w:lang w:val="en-US"/>
        </w:rPr>
        <w:t xml:space="preserve">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r w:rsidR="004C150C" w:rsidRPr="009C539B">
        <w:rPr>
          <w:i w:val="0"/>
          <w:iCs w:val="0"/>
          <w:lang w:val="en-US"/>
        </w:rPr>
        <w:t>popularized</w:t>
      </w:r>
      <w:r w:rsidRPr="009C539B">
        <w:rPr>
          <w:i w:val="0"/>
          <w:iCs w:val="0"/>
          <w:lang w:val="en-US"/>
        </w:rPr>
        <w:t xml:space="preserve"> in the 1960s with the release of Letraset sheets containing Lorem Ipsum passages, and more recently with desktop publishing software like Aldus PageMaker including versions of Lorem Ipsum.</w:t>
      </w:r>
    </w:p>
    <w:p w14:paraId="0413FFD2" w14:textId="516234A9" w:rsidR="009C539B" w:rsidRDefault="009C539B" w:rsidP="009C539B">
      <w:pPr>
        <w:pStyle w:val="Heading1"/>
        <w:numPr>
          <w:ilvl w:val="0"/>
          <w:numId w:val="5"/>
        </w:numPr>
        <w:ind w:left="540" w:hanging="180"/>
        <w:rPr>
          <w:lang w:val="en-US"/>
        </w:rPr>
      </w:pPr>
      <w:r>
        <w:rPr>
          <w:lang w:val="en-US"/>
        </w:rPr>
        <w:t>Section Heading</w:t>
      </w:r>
    </w:p>
    <w:p w14:paraId="39AE81FB" w14:textId="1A26D77E" w:rsidR="009C539B" w:rsidRDefault="009C539B" w:rsidP="004C150C">
      <w:pPr>
        <w:ind w:firstLine="360"/>
        <w:jc w:val="both"/>
        <w:rPr>
          <w:lang w:val="en-US"/>
        </w:rPr>
      </w:pPr>
      <w:r>
        <w:rPr>
          <w:lang w:val="en-US"/>
        </w:rPr>
        <w:t>This is</w:t>
      </w:r>
      <w:r w:rsidRPr="009C539B">
        <w:rPr>
          <w:lang w:val="en-US"/>
        </w:rPr>
        <w:t xml:space="preserve">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r w:rsidR="004C150C" w:rsidRPr="009C539B">
        <w:rPr>
          <w:lang w:val="en-US"/>
        </w:rPr>
        <w:t>popularized</w:t>
      </w:r>
      <w:r w:rsidRPr="009C539B">
        <w:rPr>
          <w:lang w:val="en-US"/>
        </w:rPr>
        <w:t xml:space="preserve"> in the 1960s with the release of Letraset sheets containing Lorem Ipsum passages, and more recently with desktop publishing software like Aldus PageMaker including versions of Lorem Ipsum.</w:t>
      </w:r>
    </w:p>
    <w:p w14:paraId="53436690" w14:textId="77777777" w:rsidR="009C539B" w:rsidRDefault="009C539B" w:rsidP="009C539B">
      <w:pPr>
        <w:pStyle w:val="Heading1"/>
        <w:numPr>
          <w:ilvl w:val="0"/>
          <w:numId w:val="5"/>
        </w:numPr>
        <w:rPr>
          <w:lang w:val="en-US"/>
        </w:rPr>
      </w:pPr>
      <w:r>
        <w:rPr>
          <w:lang w:val="en-US"/>
        </w:rPr>
        <w:t>Section Heading</w:t>
      </w:r>
    </w:p>
    <w:p w14:paraId="453E905A" w14:textId="4368DE9D" w:rsidR="004C150C" w:rsidRPr="004C150C" w:rsidRDefault="004C150C" w:rsidP="004C150C">
      <w:pPr>
        <w:ind w:firstLine="360"/>
        <w:jc w:val="both"/>
        <w:rPr>
          <w:lang w:val="en-US"/>
        </w:rPr>
      </w:pPr>
      <w:r w:rsidRPr="004C150C">
        <w:rPr>
          <w:lang w:val="en-US"/>
        </w:rPr>
        <w:t>This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popularized in the 1960s with the release of Letraset sheets containing Lorem Ipsum passages, and more recently with desktop publishing software like Aldus PageMaker including versions of Lorem Ipsum.</w:t>
      </w:r>
    </w:p>
    <w:p w14:paraId="19C540C4" w14:textId="77777777" w:rsidR="009C539B" w:rsidRDefault="009C539B" w:rsidP="009C539B">
      <w:pPr>
        <w:pStyle w:val="Heading1"/>
        <w:numPr>
          <w:ilvl w:val="0"/>
          <w:numId w:val="5"/>
        </w:numPr>
        <w:rPr>
          <w:lang w:val="en-US"/>
        </w:rPr>
      </w:pPr>
      <w:r>
        <w:rPr>
          <w:lang w:val="en-US"/>
        </w:rPr>
        <w:t>Section Heading</w:t>
      </w:r>
    </w:p>
    <w:p w14:paraId="3F525022" w14:textId="573DE3ED" w:rsidR="009C539B" w:rsidRDefault="009C539B" w:rsidP="004C150C">
      <w:pPr>
        <w:ind w:firstLine="360"/>
        <w:jc w:val="both"/>
        <w:rPr>
          <w:lang w:val="en-US"/>
        </w:rPr>
      </w:pPr>
      <w:r>
        <w:rPr>
          <w:lang w:val="en-US"/>
        </w:rPr>
        <w:t>This is</w:t>
      </w:r>
      <w:r w:rsidRPr="009C539B">
        <w:rPr>
          <w:lang w:val="en-US"/>
        </w:rPr>
        <w:t xml:space="preserve">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r w:rsidR="004C150C" w:rsidRPr="009C539B">
        <w:rPr>
          <w:lang w:val="en-US"/>
        </w:rPr>
        <w:t>popularized</w:t>
      </w:r>
      <w:r w:rsidRPr="009C539B">
        <w:rPr>
          <w:lang w:val="en-US"/>
        </w:rPr>
        <w:t xml:space="preserve"> in the 1960s with the release of Letraset sheets containing Lorem Ipsum passages, and more recently with desktop publishing software like Aldus PageMaker including versions of Lorem Ipsum.</w:t>
      </w:r>
    </w:p>
    <w:p w14:paraId="546AF55E" w14:textId="28876520" w:rsidR="009C539B" w:rsidRDefault="009C539B" w:rsidP="009C539B">
      <w:pPr>
        <w:pStyle w:val="Heading1"/>
        <w:rPr>
          <w:lang w:val="en-US"/>
        </w:rPr>
      </w:pPr>
      <w:r>
        <w:rPr>
          <w:lang w:val="en-US"/>
        </w:rPr>
        <w:t>References</w:t>
      </w:r>
    </w:p>
    <w:p w14:paraId="4EDEE07D" w14:textId="4517AFBF" w:rsidR="004C150C" w:rsidRPr="004C150C" w:rsidRDefault="004C150C" w:rsidP="004C150C">
      <w:pPr>
        <w:ind w:left="360" w:hanging="360"/>
        <w:jc w:val="both"/>
      </w:pPr>
      <w:r>
        <w:t xml:space="preserve">Journal Article (Section 10.1) Edwards, A. A., Steacy, L. M., Siegelman, N., </w:t>
      </w:r>
      <w:proofErr w:type="spellStart"/>
      <w:r>
        <w:t>Rigobon</w:t>
      </w:r>
      <w:proofErr w:type="spellEnd"/>
      <w:r>
        <w:t xml:space="preserve">, V. M., Kearns, D. M., </w:t>
      </w:r>
      <w:proofErr w:type="spellStart"/>
      <w:r>
        <w:t>Rueckl</w:t>
      </w:r>
      <w:proofErr w:type="spellEnd"/>
      <w:r>
        <w:t xml:space="preserve">, J. G., &amp; Compton, D. L. (2022). Unpacking the unique relationship between set for variability and word reading development: Examining word- and child-level predictors of performance. </w:t>
      </w:r>
      <w:r w:rsidRPr="004C150C">
        <w:rPr>
          <w:i/>
          <w:iCs/>
        </w:rPr>
        <w:t>Journal of Educational Psychology</w:t>
      </w:r>
      <w:r>
        <w:t xml:space="preserve">, 114(6), 1242–1256. </w:t>
      </w:r>
      <w:hyperlink r:id="rId7" w:history="1">
        <w:r w:rsidRPr="0092312A">
          <w:rPr>
            <w:rStyle w:val="Hyperlink"/>
          </w:rPr>
          <w:t>https://doi.org/10.1037/edu0000696</w:t>
        </w:r>
      </w:hyperlink>
    </w:p>
    <w:p w14:paraId="664A4057" w14:textId="1827983A" w:rsidR="004C150C" w:rsidRPr="004C150C" w:rsidRDefault="004C150C" w:rsidP="004C150C">
      <w:pPr>
        <w:pStyle w:val="Quote"/>
        <w:jc w:val="left"/>
        <w:rPr>
          <w:i w:val="0"/>
          <w:iCs w:val="0"/>
          <w:lang w:val="en-US"/>
        </w:rPr>
      </w:pPr>
      <w:r w:rsidRPr="004C150C">
        <w:rPr>
          <w:i w:val="0"/>
          <w:iCs w:val="0"/>
          <w:lang w:val="en-US"/>
        </w:rPr>
        <w:t xml:space="preserve">Note: References follow the APA 7th Edition </w:t>
      </w:r>
      <w:r>
        <w:rPr>
          <w:i w:val="0"/>
          <w:iCs w:val="0"/>
          <w:lang w:val="en-US"/>
        </w:rPr>
        <w:t>Style (Delete this line in the final document).</w:t>
      </w:r>
    </w:p>
    <w:p w14:paraId="2D5FEF45" w14:textId="77777777" w:rsidR="009C539B" w:rsidRPr="009C539B" w:rsidRDefault="009C539B" w:rsidP="009C539B">
      <w:pPr>
        <w:rPr>
          <w:lang w:val="en-US"/>
        </w:rPr>
      </w:pPr>
    </w:p>
    <w:p w14:paraId="6A938E45" w14:textId="77777777" w:rsidR="009C539B" w:rsidRPr="009C539B" w:rsidRDefault="009C539B" w:rsidP="009C539B">
      <w:pPr>
        <w:rPr>
          <w:lang w:val="en-US"/>
        </w:rPr>
      </w:pPr>
    </w:p>
    <w:sectPr w:rsidR="009C539B" w:rsidRPr="009C539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EBA60" w14:textId="77777777" w:rsidR="00286368" w:rsidRDefault="00286368" w:rsidP="004C150C">
      <w:pPr>
        <w:spacing w:after="0" w:line="240" w:lineRule="auto"/>
      </w:pPr>
      <w:r>
        <w:separator/>
      </w:r>
    </w:p>
  </w:endnote>
  <w:endnote w:type="continuationSeparator" w:id="0">
    <w:p w14:paraId="01D4FD48" w14:textId="77777777" w:rsidR="00286368" w:rsidRDefault="00286368" w:rsidP="004C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panose1 w:val="02000500000000020004"/>
    <w:charset w:val="00"/>
    <w:family w:val="auto"/>
    <w:pitch w:val="variable"/>
    <w:sig w:usb0="8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font>
  <w:font w:name="MoolBoran">
    <w:panose1 w:val="020B0100010101010101"/>
    <w:charset w:val="00"/>
    <w:family w:val="swiss"/>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088495"/>
      <w:docPartObj>
        <w:docPartGallery w:val="Page Numbers (Bottom of Page)"/>
        <w:docPartUnique/>
      </w:docPartObj>
    </w:sdtPr>
    <w:sdtEndPr>
      <w:rPr>
        <w:noProof/>
      </w:rPr>
    </w:sdtEndPr>
    <w:sdtContent>
      <w:p w14:paraId="7FC069A1" w14:textId="1335E567" w:rsidR="004C150C" w:rsidRDefault="00895B0B">
        <w:pPr>
          <w:pStyle w:val="Footer"/>
          <w:jc w:val="right"/>
        </w:pPr>
        <w:r>
          <w:rPr>
            <w:noProof/>
          </w:rPr>
          <w:drawing>
            <wp:anchor distT="0" distB="0" distL="114300" distR="114300" simplePos="0" relativeHeight="251658240" behindDoc="0" locked="0" layoutInCell="1" allowOverlap="1" wp14:anchorId="29B864D1" wp14:editId="15AE6F18">
              <wp:simplePos x="0" y="0"/>
              <wp:positionH relativeFrom="column">
                <wp:posOffset>1819910</wp:posOffset>
              </wp:positionH>
              <wp:positionV relativeFrom="paragraph">
                <wp:posOffset>82228</wp:posOffset>
              </wp:positionV>
              <wp:extent cx="2258060" cy="421640"/>
              <wp:effectExtent l="0" t="0" r="8890" b="0"/>
              <wp:wrapNone/>
              <wp:docPr id="13324911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9112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8060" cy="421640"/>
                      </a:xfrm>
                      <a:prstGeom prst="rect">
                        <a:avLst/>
                      </a:prstGeom>
                    </pic:spPr>
                  </pic:pic>
                </a:graphicData>
              </a:graphic>
              <wp14:sizeRelH relativeFrom="margin">
                <wp14:pctWidth>0</wp14:pctWidth>
              </wp14:sizeRelH>
              <wp14:sizeRelV relativeFrom="margin">
                <wp14:pctHeight>0</wp14:pctHeight>
              </wp14:sizeRelV>
            </wp:anchor>
          </w:drawing>
        </w:r>
      </w:p>
    </w:sdtContent>
  </w:sdt>
  <w:p w14:paraId="0BD40895" w14:textId="6059E962" w:rsidR="00BB2F55" w:rsidRDefault="00BB2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FC85" w14:textId="77777777" w:rsidR="00286368" w:rsidRDefault="00286368" w:rsidP="004C150C">
      <w:pPr>
        <w:spacing w:after="0" w:line="240" w:lineRule="auto"/>
      </w:pPr>
      <w:r>
        <w:separator/>
      </w:r>
    </w:p>
  </w:footnote>
  <w:footnote w:type="continuationSeparator" w:id="0">
    <w:p w14:paraId="1F9E6F38" w14:textId="77777777" w:rsidR="00286368" w:rsidRDefault="00286368" w:rsidP="004C1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1DA1" w14:textId="70188684" w:rsidR="004C150C" w:rsidRPr="00895B0B" w:rsidRDefault="00BB2F55" w:rsidP="004C150C">
    <w:pPr>
      <w:pStyle w:val="Header"/>
      <w:jc w:val="center"/>
      <w:rPr>
        <w:i/>
        <w:iCs/>
        <w:sz w:val="16"/>
        <w:szCs w:val="16"/>
      </w:rPr>
    </w:pPr>
    <w:r>
      <w:rPr>
        <w:noProof/>
      </w:rPr>
      <w:drawing>
        <wp:anchor distT="0" distB="0" distL="114300" distR="114300" simplePos="0" relativeHeight="251660288" behindDoc="0" locked="0" layoutInCell="1" allowOverlap="1" wp14:anchorId="2FCACF53" wp14:editId="360ABB35">
          <wp:simplePos x="0" y="0"/>
          <wp:positionH relativeFrom="column">
            <wp:posOffset>6185700</wp:posOffset>
          </wp:positionH>
          <wp:positionV relativeFrom="paragraph">
            <wp:posOffset>-155575</wp:posOffset>
          </wp:positionV>
          <wp:extent cx="365760" cy="365760"/>
          <wp:effectExtent l="0" t="0" r="0" b="0"/>
          <wp:wrapNone/>
          <wp:docPr id="1577832119"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32119" name="Picture 1" descr="A qr code on a red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4C150C" w:rsidRPr="00895B0B">
      <w:rPr>
        <w:sz w:val="16"/>
        <w:szCs w:val="16"/>
      </w:rPr>
      <w:t>IBTSS 2024</w:t>
    </w:r>
    <w:r w:rsidR="00895B0B" w:rsidRPr="00895B0B">
      <w:rPr>
        <w:sz w:val="16"/>
        <w:szCs w:val="16"/>
      </w:rPr>
      <w:t xml:space="preserve"> - </w:t>
    </w:r>
    <w:r w:rsidR="004C150C" w:rsidRPr="00895B0B">
      <w:rPr>
        <w:sz w:val="16"/>
        <w:szCs w:val="16"/>
      </w:rPr>
      <w:t>Integration of Business, Digital Technologies, and Social Sciences for a Sustainable ASEAN and Beyond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6D6A"/>
    <w:multiLevelType w:val="hybridMultilevel"/>
    <w:tmpl w:val="3D9AC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E2E25"/>
    <w:multiLevelType w:val="hybridMultilevel"/>
    <w:tmpl w:val="A16C5912"/>
    <w:lvl w:ilvl="0" w:tplc="6714F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C5BE0"/>
    <w:multiLevelType w:val="hybridMultilevel"/>
    <w:tmpl w:val="2CC62A9C"/>
    <w:lvl w:ilvl="0" w:tplc="606C874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B7FA6"/>
    <w:multiLevelType w:val="hybridMultilevel"/>
    <w:tmpl w:val="E8EA002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1F449D"/>
    <w:multiLevelType w:val="hybridMultilevel"/>
    <w:tmpl w:val="AD60D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B0361"/>
    <w:multiLevelType w:val="hybridMultilevel"/>
    <w:tmpl w:val="E8EA002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7D4AA3"/>
    <w:multiLevelType w:val="hybridMultilevel"/>
    <w:tmpl w:val="0044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16282"/>
    <w:multiLevelType w:val="hybridMultilevel"/>
    <w:tmpl w:val="2CC62A9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0424929">
    <w:abstractNumId w:val="0"/>
  </w:num>
  <w:num w:numId="2" w16cid:durableId="1173840523">
    <w:abstractNumId w:val="1"/>
  </w:num>
  <w:num w:numId="3" w16cid:durableId="185605341">
    <w:abstractNumId w:val="6"/>
  </w:num>
  <w:num w:numId="4" w16cid:durableId="999769084">
    <w:abstractNumId w:val="4"/>
  </w:num>
  <w:num w:numId="5" w16cid:durableId="359934249">
    <w:abstractNumId w:val="2"/>
  </w:num>
  <w:num w:numId="6" w16cid:durableId="1766538708">
    <w:abstractNumId w:val="3"/>
  </w:num>
  <w:num w:numId="7" w16cid:durableId="1079910791">
    <w:abstractNumId w:val="5"/>
  </w:num>
  <w:num w:numId="8" w16cid:durableId="1828475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9B"/>
    <w:rsid w:val="00286368"/>
    <w:rsid w:val="003423A7"/>
    <w:rsid w:val="004B055A"/>
    <w:rsid w:val="004C150C"/>
    <w:rsid w:val="008009F3"/>
    <w:rsid w:val="00895B0B"/>
    <w:rsid w:val="008C595A"/>
    <w:rsid w:val="009319F3"/>
    <w:rsid w:val="009C539B"/>
    <w:rsid w:val="00BB2F55"/>
    <w:rsid w:val="00EA330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3CD74"/>
  <w15:chartTrackingRefBased/>
  <w15:docId w15:val="{BB6A33A2-362B-48B7-9A51-42C272F9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36"/>
        <w:lang w:val="en-US" w:eastAsia="en-US" w:bidi="km-K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Quote"/>
    <w:qFormat/>
    <w:rsid w:val="009C539B"/>
    <w:rPr>
      <w:rFonts w:ascii="Garamond" w:hAnsi="Garamond"/>
      <w:sz w:val="20"/>
      <w:lang w:val="en-GB"/>
    </w:rPr>
  </w:style>
  <w:style w:type="paragraph" w:styleId="Heading1">
    <w:name w:val="heading 1"/>
    <w:next w:val="Normal"/>
    <w:link w:val="Heading1Char"/>
    <w:uiPriority w:val="9"/>
    <w:qFormat/>
    <w:rsid w:val="009C539B"/>
    <w:pPr>
      <w:keepNext/>
      <w:keepLines/>
      <w:spacing w:before="360" w:after="80"/>
      <w:outlineLvl w:val="0"/>
    </w:pPr>
    <w:rPr>
      <w:rFonts w:ascii="Garamond" w:eastAsiaTheme="majorEastAsia" w:hAnsi="Garamond" w:cstheme="majorBidi"/>
      <w:b/>
      <w:color w:val="000000" w:themeColor="text1"/>
      <w:szCs w:val="65"/>
      <w:lang w:val="en-GB"/>
    </w:rPr>
  </w:style>
  <w:style w:type="paragraph" w:styleId="Heading2">
    <w:name w:val="heading 2"/>
    <w:next w:val="Normal"/>
    <w:link w:val="Heading2Char"/>
    <w:uiPriority w:val="9"/>
    <w:unhideWhenUsed/>
    <w:qFormat/>
    <w:rsid w:val="009C539B"/>
    <w:pPr>
      <w:keepNext/>
      <w:keepLines/>
      <w:spacing w:before="160" w:after="80"/>
      <w:outlineLvl w:val="1"/>
    </w:pPr>
    <w:rPr>
      <w:rFonts w:ascii="Garamond" w:eastAsiaTheme="majorEastAsia" w:hAnsi="Garamond" w:cstheme="majorBidi"/>
      <w:i/>
      <w:color w:val="000000" w:themeColor="text1"/>
      <w:szCs w:val="52"/>
      <w:lang w:val="en-GB"/>
    </w:rPr>
  </w:style>
  <w:style w:type="paragraph" w:styleId="Heading3">
    <w:name w:val="heading 3"/>
    <w:basedOn w:val="Normal"/>
    <w:next w:val="Normal"/>
    <w:link w:val="Heading3Char"/>
    <w:uiPriority w:val="9"/>
    <w:semiHidden/>
    <w:unhideWhenUsed/>
    <w:rsid w:val="009C539B"/>
    <w:pPr>
      <w:keepNext/>
      <w:keepLines/>
      <w:spacing w:before="160" w:after="80"/>
      <w:outlineLvl w:val="2"/>
    </w:pPr>
    <w:rPr>
      <w:rFonts w:eastAsiaTheme="majorEastAsia" w:cstheme="majorBidi"/>
      <w:color w:val="0F4761" w:themeColor="accent1" w:themeShade="BF"/>
      <w:sz w:val="28"/>
      <w:szCs w:val="45"/>
    </w:rPr>
  </w:style>
  <w:style w:type="paragraph" w:styleId="Heading4">
    <w:name w:val="heading 4"/>
    <w:basedOn w:val="Normal"/>
    <w:next w:val="Normal"/>
    <w:link w:val="Heading4Char"/>
    <w:uiPriority w:val="9"/>
    <w:semiHidden/>
    <w:unhideWhenUsed/>
    <w:qFormat/>
    <w:rsid w:val="009C5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39B"/>
    <w:rPr>
      <w:rFonts w:ascii="Garamond" w:eastAsiaTheme="majorEastAsia" w:hAnsi="Garamond" w:cstheme="majorBidi"/>
      <w:b/>
      <w:color w:val="000000" w:themeColor="text1"/>
      <w:szCs w:val="65"/>
      <w:lang w:val="en-GB"/>
    </w:rPr>
  </w:style>
  <w:style w:type="character" w:customStyle="1" w:styleId="Heading2Char">
    <w:name w:val="Heading 2 Char"/>
    <w:basedOn w:val="DefaultParagraphFont"/>
    <w:link w:val="Heading2"/>
    <w:uiPriority w:val="9"/>
    <w:rsid w:val="009C539B"/>
    <w:rPr>
      <w:rFonts w:ascii="Garamond" w:eastAsiaTheme="majorEastAsia" w:hAnsi="Garamond" w:cstheme="majorBidi"/>
      <w:i/>
      <w:color w:val="000000" w:themeColor="text1"/>
      <w:szCs w:val="52"/>
      <w:lang w:val="en-GB"/>
    </w:rPr>
  </w:style>
  <w:style w:type="character" w:customStyle="1" w:styleId="Heading3Char">
    <w:name w:val="Heading 3 Char"/>
    <w:basedOn w:val="DefaultParagraphFont"/>
    <w:link w:val="Heading3"/>
    <w:uiPriority w:val="9"/>
    <w:semiHidden/>
    <w:rsid w:val="009C539B"/>
    <w:rPr>
      <w:rFonts w:eastAsiaTheme="majorEastAsia" w:cstheme="majorBidi"/>
      <w:color w:val="0F4761" w:themeColor="accent1" w:themeShade="BF"/>
      <w:sz w:val="28"/>
      <w:szCs w:val="45"/>
      <w:lang w:val="en-GB"/>
    </w:rPr>
  </w:style>
  <w:style w:type="character" w:customStyle="1" w:styleId="Heading4Char">
    <w:name w:val="Heading 4 Char"/>
    <w:basedOn w:val="DefaultParagraphFont"/>
    <w:link w:val="Heading4"/>
    <w:uiPriority w:val="9"/>
    <w:semiHidden/>
    <w:rsid w:val="009C539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C539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C539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C539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C539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C539B"/>
    <w:rPr>
      <w:rFonts w:eastAsiaTheme="majorEastAsia" w:cstheme="majorBidi"/>
      <w:color w:val="272727" w:themeColor="text1" w:themeTint="D8"/>
      <w:lang w:val="en-GB"/>
    </w:rPr>
  </w:style>
  <w:style w:type="paragraph" w:styleId="Title">
    <w:name w:val="Title"/>
    <w:next w:val="Normal"/>
    <w:link w:val="TitleChar"/>
    <w:uiPriority w:val="10"/>
    <w:qFormat/>
    <w:rsid w:val="009C539B"/>
    <w:pPr>
      <w:spacing w:after="80" w:line="240" w:lineRule="auto"/>
      <w:contextualSpacing/>
      <w:jc w:val="center"/>
    </w:pPr>
    <w:rPr>
      <w:rFonts w:ascii="Garamond" w:eastAsiaTheme="majorEastAsia" w:hAnsi="Garamond" w:cstheme="majorBidi"/>
      <w:b/>
      <w:spacing w:val="-10"/>
      <w:kern w:val="28"/>
      <w:sz w:val="32"/>
      <w:szCs w:val="91"/>
      <w:lang w:val="en-GB"/>
    </w:rPr>
  </w:style>
  <w:style w:type="character" w:customStyle="1" w:styleId="TitleChar">
    <w:name w:val="Title Char"/>
    <w:basedOn w:val="DefaultParagraphFont"/>
    <w:link w:val="Title"/>
    <w:uiPriority w:val="10"/>
    <w:rsid w:val="009C539B"/>
    <w:rPr>
      <w:rFonts w:ascii="Garamond" w:eastAsiaTheme="majorEastAsia" w:hAnsi="Garamond" w:cstheme="majorBidi"/>
      <w:b/>
      <w:spacing w:val="-10"/>
      <w:kern w:val="28"/>
      <w:sz w:val="32"/>
      <w:szCs w:val="91"/>
      <w:lang w:val="en-GB"/>
    </w:rPr>
  </w:style>
  <w:style w:type="paragraph" w:styleId="Subtitle">
    <w:name w:val="Subtitle"/>
    <w:basedOn w:val="Normal"/>
    <w:next w:val="Normal"/>
    <w:link w:val="SubtitleChar"/>
    <w:uiPriority w:val="11"/>
    <w:qFormat/>
    <w:rsid w:val="009C539B"/>
    <w:pPr>
      <w:numPr>
        <w:ilvl w:val="1"/>
      </w:numPr>
    </w:pPr>
    <w:rPr>
      <w:rFonts w:eastAsiaTheme="majorEastAsia" w:cstheme="majorBidi"/>
      <w:color w:val="595959" w:themeColor="text1" w:themeTint="A6"/>
      <w:spacing w:val="15"/>
      <w:sz w:val="28"/>
      <w:szCs w:val="45"/>
    </w:rPr>
  </w:style>
  <w:style w:type="character" w:customStyle="1" w:styleId="SubtitleChar">
    <w:name w:val="Subtitle Char"/>
    <w:basedOn w:val="DefaultParagraphFont"/>
    <w:link w:val="Subtitle"/>
    <w:uiPriority w:val="11"/>
    <w:rsid w:val="009C539B"/>
    <w:rPr>
      <w:rFonts w:eastAsiaTheme="majorEastAsia" w:cstheme="majorBidi"/>
      <w:color w:val="595959" w:themeColor="text1" w:themeTint="A6"/>
      <w:spacing w:val="15"/>
      <w:sz w:val="28"/>
      <w:szCs w:val="45"/>
      <w:lang w:val="en-GB"/>
    </w:rPr>
  </w:style>
  <w:style w:type="paragraph" w:styleId="Quote">
    <w:name w:val="Quote"/>
    <w:basedOn w:val="Normal"/>
    <w:next w:val="Normal"/>
    <w:link w:val="QuoteChar"/>
    <w:uiPriority w:val="29"/>
    <w:rsid w:val="009C539B"/>
    <w:pPr>
      <w:spacing w:before="160"/>
      <w:jc w:val="center"/>
    </w:pPr>
    <w:rPr>
      <w:i/>
      <w:iCs/>
      <w:color w:val="404040" w:themeColor="text1" w:themeTint="BF"/>
    </w:rPr>
  </w:style>
  <w:style w:type="character" w:customStyle="1" w:styleId="QuoteChar">
    <w:name w:val="Quote Char"/>
    <w:basedOn w:val="DefaultParagraphFont"/>
    <w:link w:val="Quote"/>
    <w:uiPriority w:val="29"/>
    <w:rsid w:val="009C539B"/>
    <w:rPr>
      <w:i/>
      <w:iCs/>
      <w:color w:val="404040" w:themeColor="text1" w:themeTint="BF"/>
      <w:lang w:val="en-GB"/>
    </w:rPr>
  </w:style>
  <w:style w:type="paragraph" w:styleId="ListParagraph">
    <w:name w:val="List Paragraph"/>
    <w:basedOn w:val="Normal"/>
    <w:uiPriority w:val="34"/>
    <w:rsid w:val="009C539B"/>
    <w:pPr>
      <w:ind w:left="720"/>
      <w:contextualSpacing/>
    </w:pPr>
  </w:style>
  <w:style w:type="character" w:styleId="IntenseEmphasis">
    <w:name w:val="Intense Emphasis"/>
    <w:basedOn w:val="DefaultParagraphFont"/>
    <w:uiPriority w:val="21"/>
    <w:rsid w:val="009C539B"/>
    <w:rPr>
      <w:i/>
      <w:iCs/>
      <w:color w:val="0F4761" w:themeColor="accent1" w:themeShade="BF"/>
    </w:rPr>
  </w:style>
  <w:style w:type="paragraph" w:styleId="IntenseQuote">
    <w:name w:val="Intense Quote"/>
    <w:basedOn w:val="Normal"/>
    <w:next w:val="Normal"/>
    <w:link w:val="IntenseQuoteChar"/>
    <w:uiPriority w:val="30"/>
    <w:rsid w:val="009C5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39B"/>
    <w:rPr>
      <w:i/>
      <w:iCs/>
      <w:color w:val="0F4761" w:themeColor="accent1" w:themeShade="BF"/>
      <w:lang w:val="en-GB"/>
    </w:rPr>
  </w:style>
  <w:style w:type="character" w:styleId="IntenseReference">
    <w:name w:val="Intense Reference"/>
    <w:basedOn w:val="DefaultParagraphFont"/>
    <w:uiPriority w:val="32"/>
    <w:rsid w:val="009C539B"/>
    <w:rPr>
      <w:b/>
      <w:bCs/>
      <w:smallCaps/>
      <w:color w:val="0F4761" w:themeColor="accent1" w:themeShade="BF"/>
      <w:spacing w:val="5"/>
    </w:rPr>
  </w:style>
  <w:style w:type="paragraph" w:styleId="NoSpacing">
    <w:name w:val="No Spacing"/>
    <w:aliases w:val="Abstract"/>
    <w:uiPriority w:val="1"/>
    <w:rsid w:val="009C539B"/>
    <w:pPr>
      <w:spacing w:after="0" w:line="240" w:lineRule="auto"/>
    </w:pPr>
    <w:rPr>
      <w:rFonts w:ascii="Garamond" w:hAnsi="Garamond"/>
      <w:sz w:val="20"/>
      <w:lang w:val="en-GB"/>
    </w:rPr>
  </w:style>
  <w:style w:type="character" w:styleId="Hyperlink">
    <w:name w:val="Hyperlink"/>
    <w:basedOn w:val="DefaultParagraphFont"/>
    <w:uiPriority w:val="99"/>
    <w:unhideWhenUsed/>
    <w:rsid w:val="004C150C"/>
    <w:rPr>
      <w:color w:val="467886" w:themeColor="hyperlink"/>
      <w:u w:val="single"/>
    </w:rPr>
  </w:style>
  <w:style w:type="character" w:styleId="UnresolvedMention">
    <w:name w:val="Unresolved Mention"/>
    <w:basedOn w:val="DefaultParagraphFont"/>
    <w:uiPriority w:val="99"/>
    <w:semiHidden/>
    <w:unhideWhenUsed/>
    <w:rsid w:val="004C150C"/>
    <w:rPr>
      <w:color w:val="605E5C"/>
      <w:shd w:val="clear" w:color="auto" w:fill="E1DFDD"/>
    </w:rPr>
  </w:style>
  <w:style w:type="paragraph" w:styleId="Header">
    <w:name w:val="header"/>
    <w:basedOn w:val="Normal"/>
    <w:link w:val="HeaderChar"/>
    <w:uiPriority w:val="99"/>
    <w:unhideWhenUsed/>
    <w:rsid w:val="004C1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50C"/>
    <w:rPr>
      <w:rFonts w:ascii="Garamond" w:hAnsi="Garamond"/>
      <w:sz w:val="20"/>
      <w:lang w:val="en-GB"/>
    </w:rPr>
  </w:style>
  <w:style w:type="paragraph" w:styleId="Footer">
    <w:name w:val="footer"/>
    <w:basedOn w:val="Normal"/>
    <w:link w:val="FooterChar"/>
    <w:uiPriority w:val="99"/>
    <w:unhideWhenUsed/>
    <w:rsid w:val="004C1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50C"/>
    <w:rPr>
      <w:rFonts w:ascii="Garamond" w:hAnsi="Garamond"/>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37/edu0000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473</Words>
  <Characters>2601</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Corrado</dc:creator>
  <cp:keywords/>
  <dc:description/>
  <cp:lastModifiedBy>Riccardo Corrado</cp:lastModifiedBy>
  <cp:revision>2</cp:revision>
  <dcterms:created xsi:type="dcterms:W3CDTF">2024-02-20T05:50:00Z</dcterms:created>
  <dcterms:modified xsi:type="dcterms:W3CDTF">2024-02-20T06:22:00Z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6cbf71d6-a316-4d3e-a302-dfb54789e37b</vt:lpwstr>
  </property>
</Properties>
</file>